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3171" w14:textId="489318CD" w:rsidR="002E2BFD" w:rsidRDefault="007D7DFE" w:rsidP="002E79AD">
      <w:pPr>
        <w:jc w:val="both"/>
        <w:rPr>
          <w:b/>
          <w:bCs/>
        </w:rPr>
      </w:pPr>
      <w:r w:rsidRPr="002E2BFD">
        <w:rPr>
          <w:b/>
          <w:bCs/>
        </w:rPr>
        <w:t>AVISO DE PRIVACIDAD INTEGRAL RESPECTO DEL PROCEDIMIENTO DE</w:t>
      </w:r>
      <w:r w:rsidR="007A653D" w:rsidRPr="002E2BFD">
        <w:rPr>
          <w:b/>
          <w:bCs/>
        </w:rPr>
        <w:t xml:space="preserve"> RECLUTAMIENTO, SELECCIÓN Y CONTRATACIÓN DE</w:t>
      </w:r>
      <w:r w:rsidR="00A00135" w:rsidRPr="002E2BFD">
        <w:rPr>
          <w:b/>
          <w:bCs/>
        </w:rPr>
        <w:t xml:space="preserve"> LOS</w:t>
      </w:r>
      <w:r w:rsidR="007A653D" w:rsidRPr="002E2BFD">
        <w:rPr>
          <w:b/>
          <w:bCs/>
        </w:rPr>
        <w:t xml:space="preserve"> S</w:t>
      </w:r>
      <w:r w:rsidR="00761929">
        <w:rPr>
          <w:b/>
          <w:bCs/>
        </w:rPr>
        <w:t>E</w:t>
      </w:r>
      <w:r w:rsidR="007A653D" w:rsidRPr="002E2BFD">
        <w:rPr>
          <w:b/>
          <w:bCs/>
        </w:rPr>
        <w:t xml:space="preserve"> Y CAE LOCALES</w:t>
      </w:r>
      <w:r w:rsidR="001269F3" w:rsidRPr="002E2BFD">
        <w:rPr>
          <w:b/>
          <w:bCs/>
        </w:rPr>
        <w:t xml:space="preserve"> QUE</w:t>
      </w:r>
      <w:r w:rsidR="002471DF" w:rsidRPr="002E2BFD">
        <w:rPr>
          <w:b/>
          <w:bCs/>
        </w:rPr>
        <w:t xml:space="preserve"> REALIZARÁN</w:t>
      </w:r>
      <w:r w:rsidR="001269F3" w:rsidRPr="002E2BFD">
        <w:rPr>
          <w:b/>
          <w:bCs/>
        </w:rPr>
        <w:t xml:space="preserve"> FUN</w:t>
      </w:r>
      <w:r w:rsidR="002471DF" w:rsidRPr="002E2BFD">
        <w:rPr>
          <w:b/>
          <w:bCs/>
        </w:rPr>
        <w:t>CIONES DE ASISTENCIA ELECTORAL,</w:t>
      </w:r>
      <w:r w:rsidR="001269F3" w:rsidRPr="002E2BFD">
        <w:rPr>
          <w:b/>
          <w:bCs/>
        </w:rPr>
        <w:t xml:space="preserve"> DURANTE EL PROCESO ELECTORAL LOCAL 2023-2024.</w:t>
      </w:r>
    </w:p>
    <w:p w14:paraId="58A31C84" w14:textId="77777777" w:rsidR="00891172" w:rsidRPr="002E2BFD" w:rsidRDefault="00891172" w:rsidP="002E79AD">
      <w:pPr>
        <w:jc w:val="both"/>
        <w:rPr>
          <w:b/>
          <w:bCs/>
        </w:rPr>
      </w:pPr>
    </w:p>
    <w:p w14:paraId="7EC3E9CD" w14:textId="4FF19478" w:rsidR="00BF2A1F" w:rsidRDefault="001269F3" w:rsidP="002E79AD">
      <w:pPr>
        <w:jc w:val="both"/>
      </w:pPr>
      <w:r>
        <w:t>El Instituto Electoral del Estado de Sinaloa, en lo sucesivo IEES, con domicilio en Paseo Niños Héroes # 352 oriente, interior 2, Colonia Centro, C.P 80000, en la Ciudad de Culiacán, Sinaloa</w:t>
      </w:r>
      <w:r w:rsidR="00120620">
        <w:t>, es el responsable del tratamiento de los datos personales</w:t>
      </w:r>
      <w:r w:rsidR="00AD1E92">
        <w:t xml:space="preserve"> que nos proporcione</w:t>
      </w:r>
      <w:r w:rsidR="00804F15">
        <w:t>, los cuales serán protegidos conforme</w:t>
      </w:r>
      <w:r w:rsidR="00366004">
        <w:t xml:space="preserve"> a lo dispuesto </w:t>
      </w:r>
      <w:r w:rsidR="00494C43">
        <w:t>por</w:t>
      </w:r>
      <w:r w:rsidR="00366004">
        <w:t xml:space="preserve"> la Ley de Protección de Datos</w:t>
      </w:r>
      <w:r w:rsidR="00494C43">
        <w:t xml:space="preserve"> Personales en Posesión de los Sujetos obligados del Estado de Sinaloa</w:t>
      </w:r>
      <w:r w:rsidR="00A54A54">
        <w:t>, y demás normatividad que resulte aplicable.</w:t>
      </w:r>
      <w:r w:rsidR="007D7DFE">
        <w:t xml:space="preserve"> </w:t>
      </w:r>
    </w:p>
    <w:p w14:paraId="7268A8F9" w14:textId="3BC51F67" w:rsidR="009A1D8C" w:rsidRDefault="009A1D8C" w:rsidP="002E79AD">
      <w:pPr>
        <w:jc w:val="both"/>
        <w:rPr>
          <w:b/>
          <w:bCs/>
        </w:rPr>
      </w:pPr>
      <w:r w:rsidRPr="009A1D8C">
        <w:rPr>
          <w:b/>
          <w:bCs/>
        </w:rPr>
        <w:t>Datos personales que solicitamos</w:t>
      </w:r>
      <w:r>
        <w:rPr>
          <w:b/>
          <w:bCs/>
        </w:rPr>
        <w:t>:</w:t>
      </w:r>
    </w:p>
    <w:p w14:paraId="6ECCC625" w14:textId="2E5EFBE4" w:rsidR="009A1D8C" w:rsidRPr="00931343" w:rsidRDefault="00444249" w:rsidP="002E79AD">
      <w:pPr>
        <w:jc w:val="both"/>
      </w:pPr>
      <w:r w:rsidRPr="00931343">
        <w:t xml:space="preserve">Nombre y apellidos completos, edad, domicilio, teléfono, correo </w:t>
      </w:r>
      <w:r w:rsidR="00076898" w:rsidRPr="00931343">
        <w:t>electrónico,</w:t>
      </w:r>
      <w:r w:rsidRPr="00931343">
        <w:t xml:space="preserve"> así como todos los datos</w:t>
      </w:r>
      <w:r w:rsidR="00931343" w:rsidRPr="00931343">
        <w:t xml:space="preserve"> y documentos señalados en la convocatoria emitida.</w:t>
      </w:r>
    </w:p>
    <w:p w14:paraId="3BFE671E" w14:textId="1C53AA2A" w:rsidR="009A1D8C" w:rsidRDefault="009A1D8C" w:rsidP="002E79AD">
      <w:pPr>
        <w:jc w:val="both"/>
        <w:rPr>
          <w:b/>
          <w:bCs/>
        </w:rPr>
      </w:pPr>
      <w:r>
        <w:rPr>
          <w:b/>
          <w:bCs/>
        </w:rPr>
        <w:t>Finalidad para la cual solicitamos los datos y su fundamento:</w:t>
      </w:r>
    </w:p>
    <w:p w14:paraId="1A90EE7F" w14:textId="193BC238" w:rsidR="00C8520A" w:rsidRPr="00C8520A" w:rsidRDefault="00C8520A" w:rsidP="002E79AD">
      <w:pPr>
        <w:jc w:val="both"/>
      </w:pPr>
      <w:r w:rsidRPr="003C082A">
        <w:t>El IEES, solicita estos datos</w:t>
      </w:r>
      <w:r>
        <w:t xml:space="preserve"> de las personas aspirantes a SE y CAE locales, </w:t>
      </w:r>
      <w:r w:rsidRPr="003C082A">
        <w:t>con el fin de verificar el cumplimiento de los requisitos</w:t>
      </w:r>
      <w:r>
        <w:t xml:space="preserve"> legales que exige la Ley General de Instituciones y Procedimientos Electorales en su artículo 303 numeral 3, además de los requisitos administrativos aprobados por el Consejo General del INE, mismos que se establecen en el punto 1.3 del Manual de Reclutamiento, Selección y Contratación de las y los Supervisores Electorales y Capacitadores-Asistentes Electorales. </w:t>
      </w:r>
    </w:p>
    <w:p w14:paraId="2AFA5562" w14:textId="4EEE2F4C" w:rsidR="009A1D8C" w:rsidRDefault="009A1D8C" w:rsidP="002E79AD">
      <w:pPr>
        <w:jc w:val="both"/>
        <w:rPr>
          <w:b/>
          <w:bCs/>
        </w:rPr>
      </w:pPr>
      <w:r>
        <w:rPr>
          <w:b/>
          <w:bCs/>
        </w:rPr>
        <w:t>Fundamento para el tratamiento de datos personales:</w:t>
      </w:r>
    </w:p>
    <w:p w14:paraId="6D76CB8B" w14:textId="3FD9F4D2" w:rsidR="009A1D8C" w:rsidRPr="002E79AD" w:rsidRDefault="00076898" w:rsidP="002E79AD">
      <w:pPr>
        <w:jc w:val="both"/>
      </w:pPr>
      <w:r w:rsidRPr="00F64C0E">
        <w:t xml:space="preserve">El tratamiento de sus datos personales se realiza con fundamento en lo establecido en la Ley de Protección de Datos Personales en Posesión de Sujetos </w:t>
      </w:r>
      <w:r w:rsidR="00F64C0E" w:rsidRPr="00F64C0E">
        <w:t>obligados del Estado de Sinaloa y demás normatividad aplicable.</w:t>
      </w:r>
      <w:r w:rsidRPr="00F64C0E">
        <w:t xml:space="preserve">  </w:t>
      </w:r>
    </w:p>
    <w:p w14:paraId="1C8B1A6E" w14:textId="71942DC6" w:rsidR="00AC5DDD" w:rsidRDefault="009A1D8C" w:rsidP="002E79AD">
      <w:pPr>
        <w:jc w:val="both"/>
        <w:rPr>
          <w:b/>
          <w:bCs/>
        </w:rPr>
      </w:pPr>
      <w:r>
        <w:rPr>
          <w:b/>
          <w:bCs/>
        </w:rPr>
        <w:t>¿Dónde puedo ejercer mis derechos ARCO?</w:t>
      </w:r>
    </w:p>
    <w:p w14:paraId="1609CD89" w14:textId="525C6D44" w:rsidR="00DE14F2" w:rsidRPr="00AC5DDD" w:rsidRDefault="00711DFD" w:rsidP="002E79AD">
      <w:pPr>
        <w:jc w:val="both"/>
        <w:rPr>
          <w:b/>
          <w:bCs/>
        </w:rPr>
      </w:pPr>
      <w:r w:rsidRPr="00076898">
        <w:t xml:space="preserve">Podrá ejercer sus derechos de acceso, rectificación, cancelación u oposición de sus datos personales (Derechos ARCO) directamente en la Unidad de Transparencia del IEES </w:t>
      </w:r>
      <w:r w:rsidR="004A4700" w:rsidRPr="00076898">
        <w:t>ubicado en</w:t>
      </w:r>
      <w:r w:rsidR="004A4700">
        <w:rPr>
          <w:b/>
          <w:bCs/>
        </w:rPr>
        <w:t xml:space="preserve"> </w:t>
      </w:r>
      <w:r w:rsidR="004A4700">
        <w:t xml:space="preserve">Paseo Niños Héroes # 352 oriente, interior 2, Colonia Centro, C.P 80000, en la Ciudad de Culiacán, Sinaloa, o bien a través del correo electrónico </w:t>
      </w:r>
      <w:hyperlink r:id="rId4" w:history="1">
        <w:r w:rsidR="009D4B3E" w:rsidRPr="007E720C">
          <w:rPr>
            <w:rStyle w:val="Hipervnculo"/>
          </w:rPr>
          <w:t>información@ieesinaloa.mx</w:t>
        </w:r>
      </w:hyperlink>
      <w:r w:rsidR="009D4B3E">
        <w:t xml:space="preserve">. Si desea </w:t>
      </w:r>
      <w:r w:rsidR="0073342D">
        <w:t>más</w:t>
      </w:r>
      <w:r w:rsidR="009D4B3E">
        <w:t xml:space="preserve"> información se puede comunicar a los teléfonos 667 715 22 89 y 667 715 31 82 o al 800 5050 450. </w:t>
      </w:r>
      <w:r w:rsidR="004A4700">
        <w:t xml:space="preserve"> </w:t>
      </w:r>
    </w:p>
    <w:p w14:paraId="61ED06F2" w14:textId="40A3E45E" w:rsidR="00DE14F2" w:rsidRPr="0013240A" w:rsidRDefault="00DE14F2" w:rsidP="002E79AD">
      <w:pPr>
        <w:jc w:val="both"/>
        <w:rPr>
          <w:b/>
          <w:bCs/>
        </w:rPr>
      </w:pPr>
      <w:r w:rsidRPr="0013240A">
        <w:rPr>
          <w:b/>
          <w:bCs/>
        </w:rPr>
        <w:t>Transferencia de datos personales:</w:t>
      </w:r>
    </w:p>
    <w:p w14:paraId="4DAE8725" w14:textId="3ED8B1EE" w:rsidR="00DE14F2" w:rsidRPr="0073342D" w:rsidRDefault="0037567A" w:rsidP="002E79AD">
      <w:pPr>
        <w:jc w:val="both"/>
      </w:pPr>
      <w:r w:rsidRPr="0013240A">
        <w:t>Se le informa que no se realizarán transferencias de sus datos personales, salvo aquellas que sean necesarias para dar curso al procedimiento de reclutamiento, selección y contratación de SE y CAE Locales, así como para atender requerimientos de información de una autoridad competente, que estén debidamente fundados y motivados.</w:t>
      </w:r>
    </w:p>
    <w:p w14:paraId="3CDBE74D" w14:textId="17C32B19" w:rsidR="00DE14F2" w:rsidRDefault="00695021" w:rsidP="002E79AD">
      <w:pPr>
        <w:jc w:val="both"/>
        <w:rPr>
          <w:b/>
          <w:bCs/>
        </w:rPr>
      </w:pPr>
      <w:r>
        <w:rPr>
          <w:b/>
          <w:bCs/>
        </w:rPr>
        <w:t>Cambios al aviso de privacidad:</w:t>
      </w:r>
    </w:p>
    <w:p w14:paraId="15EA8ABB" w14:textId="788D0635" w:rsidR="009A1D8C" w:rsidRPr="00891172" w:rsidRDefault="003D6E50" w:rsidP="00891172">
      <w:pPr>
        <w:jc w:val="both"/>
      </w:pPr>
      <w:r w:rsidRPr="0013240A">
        <w:t>En caso de que exista un cambio del presente aviso de privacidad, lo haremos de su conocimiento en el portal del Instituto www.ieesinaloa.mx.</w:t>
      </w:r>
    </w:p>
    <w:sectPr w:rsidR="009A1D8C" w:rsidRPr="008911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FE"/>
    <w:rsid w:val="00076898"/>
    <w:rsid w:val="00116496"/>
    <w:rsid w:val="00120620"/>
    <w:rsid w:val="001269F3"/>
    <w:rsid w:val="0013240A"/>
    <w:rsid w:val="001A0442"/>
    <w:rsid w:val="002471DF"/>
    <w:rsid w:val="00275A82"/>
    <w:rsid w:val="002E2BFD"/>
    <w:rsid w:val="002E79AD"/>
    <w:rsid w:val="00305EA2"/>
    <w:rsid w:val="00366004"/>
    <w:rsid w:val="0037567A"/>
    <w:rsid w:val="003D6E50"/>
    <w:rsid w:val="00416337"/>
    <w:rsid w:val="00444249"/>
    <w:rsid w:val="00494C43"/>
    <w:rsid w:val="004A4700"/>
    <w:rsid w:val="00670140"/>
    <w:rsid w:val="00695021"/>
    <w:rsid w:val="00711DFD"/>
    <w:rsid w:val="007247F7"/>
    <w:rsid w:val="0073342D"/>
    <w:rsid w:val="00761929"/>
    <w:rsid w:val="007A653D"/>
    <w:rsid w:val="007D7DFE"/>
    <w:rsid w:val="00804F15"/>
    <w:rsid w:val="00891172"/>
    <w:rsid w:val="00931343"/>
    <w:rsid w:val="009A1D8C"/>
    <w:rsid w:val="009D4B3E"/>
    <w:rsid w:val="00A00135"/>
    <w:rsid w:val="00A54A54"/>
    <w:rsid w:val="00AC5DDD"/>
    <w:rsid w:val="00AD1E92"/>
    <w:rsid w:val="00AD2642"/>
    <w:rsid w:val="00BF2A1F"/>
    <w:rsid w:val="00C8520A"/>
    <w:rsid w:val="00CE2BFA"/>
    <w:rsid w:val="00DA1588"/>
    <w:rsid w:val="00DE14F2"/>
    <w:rsid w:val="00E2138D"/>
    <w:rsid w:val="00F64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57CC"/>
  <w15:chartTrackingRefBased/>
  <w15:docId w15:val="{202B7ED2-D633-4567-8F3A-D030907D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4B3E"/>
    <w:rPr>
      <w:color w:val="0563C1" w:themeColor="hyperlink"/>
      <w:u w:val="single"/>
    </w:rPr>
  </w:style>
  <w:style w:type="character" w:styleId="Mencinsinresolver">
    <w:name w:val="Unresolved Mention"/>
    <w:basedOn w:val="Fuentedeprrafopredeter"/>
    <w:uiPriority w:val="99"/>
    <w:semiHidden/>
    <w:unhideWhenUsed/>
    <w:rsid w:val="009D4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aci&#243;n@ieesinalo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Román</dc:creator>
  <cp:keywords/>
  <dc:description/>
  <cp:lastModifiedBy>Rosario Román</cp:lastModifiedBy>
  <cp:revision>46</cp:revision>
  <dcterms:created xsi:type="dcterms:W3CDTF">2024-01-31T20:02:00Z</dcterms:created>
  <dcterms:modified xsi:type="dcterms:W3CDTF">2024-03-11T16:27:00Z</dcterms:modified>
</cp:coreProperties>
</file>